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36981" w14:textId="13DDA7CF" w:rsidR="002F6B2F" w:rsidRDefault="00155892" w:rsidP="002F6B2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76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Allegato </w:t>
      </w:r>
      <w:proofErr w:type="gramStart"/>
      <w:r>
        <w:rPr>
          <w:rFonts w:ascii="Calibri" w:eastAsia="Calibri" w:hAnsi="Calibri" w:cs="Calibri"/>
          <w:b/>
          <w:color w:val="000000"/>
          <w:sz w:val="28"/>
          <w:szCs w:val="28"/>
        </w:rPr>
        <w:t>1  da</w:t>
      </w:r>
      <w:proofErr w:type="gramEnd"/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 inviare entro il </w:t>
      </w:r>
      <w:r w:rsidR="007F40BC">
        <w:rPr>
          <w:rFonts w:ascii="Calibri" w:eastAsia="Calibri" w:hAnsi="Calibri" w:cs="Calibri"/>
          <w:b/>
          <w:color w:val="000000"/>
          <w:sz w:val="28"/>
          <w:szCs w:val="28"/>
        </w:rPr>
        <w:t>3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t>0-6-202</w:t>
      </w:r>
      <w:r w:rsidR="008E1AC8">
        <w:rPr>
          <w:rFonts w:ascii="Calibri" w:eastAsia="Calibri" w:hAnsi="Calibri" w:cs="Calibri"/>
          <w:b/>
          <w:color w:val="000000"/>
          <w:sz w:val="28"/>
          <w:szCs w:val="28"/>
        </w:rPr>
        <w:t>3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 </w:t>
      </w:r>
      <w:r w:rsidR="002F6B2F">
        <w:rPr>
          <w:rFonts w:ascii="Calibri" w:eastAsia="Calibri" w:hAnsi="Calibri" w:cs="Calibri"/>
          <w:b/>
          <w:color w:val="000000"/>
          <w:sz w:val="28"/>
          <w:szCs w:val="28"/>
        </w:rPr>
        <w:t xml:space="preserve"> al seguente indirizzo email:</w:t>
      </w:r>
    </w:p>
    <w:p w14:paraId="6C263B9C" w14:textId="4367A461" w:rsidR="002042F3" w:rsidRDefault="00000000" w:rsidP="002F6B2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76"/>
        <w:jc w:val="center"/>
        <w:rPr>
          <w:rFonts w:ascii="Calibri" w:eastAsia="Calibri" w:hAnsi="Calibri" w:cs="Calibri"/>
          <w:b/>
          <w:sz w:val="28"/>
          <w:szCs w:val="28"/>
        </w:rPr>
      </w:pPr>
      <w:hyperlink r:id="rId7" w:history="1">
        <w:r w:rsidR="0098132A">
          <w:rPr>
            <w:rStyle w:val="Collegamentoipertestuale"/>
            <w:rFonts w:ascii="Calibri" w:eastAsia="Calibri" w:hAnsi="Calibri" w:cs="Calibri"/>
            <w:b/>
            <w:sz w:val="28"/>
            <w:szCs w:val="28"/>
          </w:rPr>
          <w:t>drpu@postacert.istruzione.it</w:t>
        </w:r>
      </w:hyperlink>
    </w:p>
    <w:p w14:paraId="11C9B44E" w14:textId="333A673F" w:rsidR="002042F3" w:rsidRDefault="0098132A" w:rsidP="0098132A">
      <w:pPr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Al Direttore dell’USR per la Puglia</w:t>
      </w:r>
    </w:p>
    <w:p w14:paraId="0216C5B8" w14:textId="77777777" w:rsidR="002042F3" w:rsidRDefault="00155892">
      <w:pPr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SCHEDA CANDIDATURA </w:t>
      </w:r>
    </w:p>
    <w:p w14:paraId="4D4C25C8" w14:textId="2FFC918A" w:rsidR="00F22C8B" w:rsidRDefault="00F22C8B" w:rsidP="00F22C8B">
      <w:pPr>
        <w:jc w:val="center"/>
        <w:rPr>
          <w:rFonts w:ascii="Times New Roman" w:hAnsi="Times New Roman" w:cs="Times New Roman"/>
          <w:lang w:val="en-US"/>
        </w:rPr>
      </w:pPr>
      <w:r w:rsidRPr="00F22C8B">
        <w:rPr>
          <w:rFonts w:ascii="Times New Roman" w:hAnsi="Times New Roman" w:cs="Times New Roman"/>
          <w:lang w:val="en-US"/>
        </w:rPr>
        <w:t xml:space="preserve">AVVISO per la </w:t>
      </w:r>
      <w:proofErr w:type="spellStart"/>
      <w:r w:rsidRPr="00F22C8B">
        <w:rPr>
          <w:rFonts w:ascii="Times New Roman" w:hAnsi="Times New Roman" w:cs="Times New Roman"/>
          <w:lang w:val="en-US"/>
        </w:rPr>
        <w:t>ripartizione</w:t>
      </w:r>
      <w:proofErr w:type="spellEnd"/>
      <w:r w:rsidRPr="00F22C8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22C8B">
        <w:rPr>
          <w:rFonts w:ascii="Times New Roman" w:hAnsi="Times New Roman" w:cs="Times New Roman"/>
          <w:lang w:val="en-US"/>
        </w:rPr>
        <w:t>delle</w:t>
      </w:r>
      <w:proofErr w:type="spellEnd"/>
      <w:r w:rsidRPr="00F22C8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22C8B">
        <w:rPr>
          <w:rFonts w:ascii="Times New Roman" w:hAnsi="Times New Roman" w:cs="Times New Roman"/>
          <w:lang w:val="en-US"/>
        </w:rPr>
        <w:t>risorse</w:t>
      </w:r>
      <w:proofErr w:type="spellEnd"/>
      <w:r w:rsidRPr="00F22C8B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Pr="00F22C8B">
        <w:rPr>
          <w:rFonts w:ascii="Times New Roman" w:hAnsi="Times New Roman" w:cs="Times New Roman"/>
          <w:lang w:val="en-US"/>
        </w:rPr>
        <w:t>valere</w:t>
      </w:r>
      <w:proofErr w:type="spellEnd"/>
      <w:r w:rsidRPr="00F22C8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22C8B">
        <w:rPr>
          <w:rFonts w:ascii="Times New Roman" w:hAnsi="Times New Roman" w:cs="Times New Roman"/>
          <w:lang w:val="en-US"/>
        </w:rPr>
        <w:t>sul</w:t>
      </w:r>
      <w:proofErr w:type="spellEnd"/>
      <w:r w:rsidRPr="00F22C8B">
        <w:rPr>
          <w:rFonts w:ascii="Times New Roman" w:hAnsi="Times New Roman" w:cs="Times New Roman"/>
          <w:lang w:val="en-US"/>
        </w:rPr>
        <w:t xml:space="preserve"> "</w:t>
      </w:r>
      <w:proofErr w:type="spellStart"/>
      <w:r w:rsidRPr="00F22C8B">
        <w:rPr>
          <w:rFonts w:ascii="Times New Roman" w:hAnsi="Times New Roman" w:cs="Times New Roman"/>
          <w:lang w:val="en-US"/>
        </w:rPr>
        <w:t>Fondo</w:t>
      </w:r>
      <w:proofErr w:type="spellEnd"/>
      <w:r w:rsidRPr="00F22C8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22C8B">
        <w:rPr>
          <w:rFonts w:ascii="Times New Roman" w:hAnsi="Times New Roman" w:cs="Times New Roman"/>
          <w:lang w:val="en-US"/>
        </w:rPr>
        <w:t>permanente</w:t>
      </w:r>
      <w:proofErr w:type="spellEnd"/>
      <w:r w:rsidRPr="00F22C8B">
        <w:rPr>
          <w:rFonts w:ascii="Times New Roman" w:hAnsi="Times New Roman" w:cs="Times New Roman"/>
          <w:lang w:val="en-US"/>
        </w:rPr>
        <w:t xml:space="preserve"> per il </w:t>
      </w:r>
      <w:proofErr w:type="spellStart"/>
      <w:r w:rsidRPr="00F22C8B">
        <w:rPr>
          <w:rFonts w:ascii="Times New Roman" w:hAnsi="Times New Roman" w:cs="Times New Roman"/>
          <w:lang w:val="en-US"/>
        </w:rPr>
        <w:t>contrasto</w:t>
      </w:r>
      <w:proofErr w:type="spellEnd"/>
      <w:r w:rsidRPr="00F22C8B">
        <w:rPr>
          <w:rFonts w:ascii="Times New Roman" w:hAnsi="Times New Roman" w:cs="Times New Roman"/>
          <w:lang w:val="en-US"/>
        </w:rPr>
        <w:t xml:space="preserve"> del </w:t>
      </w:r>
      <w:proofErr w:type="spellStart"/>
      <w:r w:rsidRPr="00F22C8B">
        <w:rPr>
          <w:rFonts w:ascii="Times New Roman" w:hAnsi="Times New Roman" w:cs="Times New Roman"/>
          <w:lang w:val="en-US"/>
        </w:rPr>
        <w:t>genomeno</w:t>
      </w:r>
      <w:proofErr w:type="spellEnd"/>
      <w:r w:rsidRPr="00F22C8B">
        <w:rPr>
          <w:rFonts w:ascii="Times New Roman" w:hAnsi="Times New Roman" w:cs="Times New Roman"/>
          <w:lang w:val="en-US"/>
        </w:rPr>
        <w:t xml:space="preserve"> del </w:t>
      </w:r>
      <w:proofErr w:type="spellStart"/>
      <w:r w:rsidRPr="00F22C8B">
        <w:rPr>
          <w:rFonts w:ascii="Times New Roman" w:hAnsi="Times New Roman" w:cs="Times New Roman"/>
          <w:lang w:val="en-US"/>
        </w:rPr>
        <w:t>cyberbullismo</w:t>
      </w:r>
      <w:proofErr w:type="spellEnd"/>
      <w:r w:rsidRPr="00F22C8B">
        <w:rPr>
          <w:rFonts w:ascii="Times New Roman" w:hAnsi="Times New Roman" w:cs="Times New Roman"/>
          <w:lang w:val="en-US"/>
        </w:rPr>
        <w:t xml:space="preserve">". </w:t>
      </w:r>
      <w:proofErr w:type="spellStart"/>
      <w:r w:rsidRPr="00F22C8B">
        <w:rPr>
          <w:rFonts w:ascii="Times New Roman" w:hAnsi="Times New Roman" w:cs="Times New Roman"/>
          <w:lang w:val="en-US"/>
        </w:rPr>
        <w:t>Legge</w:t>
      </w:r>
      <w:proofErr w:type="spellEnd"/>
      <w:r w:rsidRPr="00F22C8B">
        <w:rPr>
          <w:rFonts w:ascii="Times New Roman" w:hAnsi="Times New Roman" w:cs="Times New Roman"/>
          <w:lang w:val="en-US"/>
        </w:rPr>
        <w:t xml:space="preserve"> n. 234 del 2021, </w:t>
      </w:r>
      <w:proofErr w:type="spellStart"/>
      <w:r w:rsidRPr="00F22C8B">
        <w:rPr>
          <w:rFonts w:ascii="Times New Roman" w:hAnsi="Times New Roman" w:cs="Times New Roman"/>
          <w:lang w:val="en-US"/>
        </w:rPr>
        <w:t>articolo</w:t>
      </w:r>
      <w:proofErr w:type="spellEnd"/>
      <w:r w:rsidRPr="00F22C8B">
        <w:rPr>
          <w:rFonts w:ascii="Times New Roman" w:hAnsi="Times New Roman" w:cs="Times New Roman"/>
          <w:lang w:val="en-US"/>
        </w:rPr>
        <w:t xml:space="preserve"> 1, comma 671. </w:t>
      </w:r>
      <w:proofErr w:type="spellStart"/>
      <w:r w:rsidRPr="00F22C8B">
        <w:rPr>
          <w:rFonts w:ascii="Times New Roman" w:hAnsi="Times New Roman" w:cs="Times New Roman"/>
          <w:lang w:val="en-US"/>
        </w:rPr>
        <w:t>Decreto</w:t>
      </w:r>
      <w:proofErr w:type="spellEnd"/>
      <w:r w:rsidRPr="00F22C8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22C8B">
        <w:rPr>
          <w:rFonts w:ascii="Times New Roman" w:hAnsi="Times New Roman" w:cs="Times New Roman"/>
          <w:lang w:val="en-US"/>
        </w:rPr>
        <w:t>dipartimentale</w:t>
      </w:r>
      <w:proofErr w:type="spellEnd"/>
      <w:r w:rsidRPr="00F22C8B">
        <w:rPr>
          <w:rFonts w:ascii="Times New Roman" w:hAnsi="Times New Roman" w:cs="Times New Roman"/>
          <w:lang w:val="en-US"/>
        </w:rPr>
        <w:t xml:space="preserve"> n. 513 del 26 </w:t>
      </w:r>
      <w:proofErr w:type="spellStart"/>
      <w:r w:rsidRPr="00F22C8B">
        <w:rPr>
          <w:rFonts w:ascii="Times New Roman" w:hAnsi="Times New Roman" w:cs="Times New Roman"/>
          <w:lang w:val="en-US"/>
        </w:rPr>
        <w:t>aprile</w:t>
      </w:r>
      <w:proofErr w:type="spellEnd"/>
      <w:r w:rsidRPr="00F22C8B">
        <w:rPr>
          <w:rFonts w:ascii="Times New Roman" w:hAnsi="Times New Roman" w:cs="Times New Roman"/>
          <w:lang w:val="en-US"/>
        </w:rPr>
        <w:t xml:space="preserve"> 2023.</w:t>
      </w:r>
    </w:p>
    <w:p w14:paraId="0768301B" w14:textId="430A2E89" w:rsidR="00F22C8B" w:rsidRDefault="00F22C8B" w:rsidP="00F22C8B">
      <w:pPr>
        <w:jc w:val="center"/>
        <w:rPr>
          <w:rFonts w:ascii="Times New Roman" w:hAnsi="Times New Roman" w:cs="Times New Roman"/>
          <w:lang w:val="en-US"/>
        </w:rPr>
      </w:pPr>
    </w:p>
    <w:p w14:paraId="78A8167B" w14:textId="77777777" w:rsidR="00F22C8B" w:rsidRPr="00F22C8B" w:rsidRDefault="00F22C8B" w:rsidP="00F22C8B">
      <w:pPr>
        <w:jc w:val="center"/>
        <w:rPr>
          <w:rFonts w:ascii="Times New Roman" w:hAnsi="Times New Roman" w:cs="Times New Roman"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01"/>
        <w:gridCol w:w="5001"/>
      </w:tblGrid>
      <w:tr w:rsidR="0098132A" w14:paraId="5D887C43" w14:textId="77777777" w:rsidTr="0098132A">
        <w:tc>
          <w:tcPr>
            <w:tcW w:w="5001" w:type="dxa"/>
          </w:tcPr>
          <w:p w14:paraId="719EC6EE" w14:textId="3044051B" w:rsidR="0098132A" w:rsidRDefault="0098132A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TITOLO PROGETTO</w:t>
            </w:r>
          </w:p>
        </w:tc>
        <w:tc>
          <w:tcPr>
            <w:tcW w:w="5001" w:type="dxa"/>
          </w:tcPr>
          <w:p w14:paraId="73429CDB" w14:textId="77777777" w:rsidR="0098132A" w:rsidRDefault="0098132A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</w:tbl>
    <w:p w14:paraId="5FB86A40" w14:textId="77777777" w:rsidR="002042F3" w:rsidRDefault="002042F3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40D0F3FD" w14:textId="77777777" w:rsidR="002042F3" w:rsidRDefault="002042F3">
      <w:pPr>
        <w:rPr>
          <w:rFonts w:ascii="Calibri" w:eastAsia="Calibri" w:hAnsi="Calibri" w:cs="Calibri"/>
          <w:b/>
          <w:sz w:val="24"/>
          <w:szCs w:val="24"/>
        </w:rPr>
      </w:pPr>
    </w:p>
    <w:tbl>
      <w:tblPr>
        <w:tblStyle w:val="a2"/>
        <w:tblW w:w="9780" w:type="dxa"/>
        <w:tblInd w:w="2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60"/>
        <w:gridCol w:w="4820"/>
      </w:tblGrid>
      <w:tr w:rsidR="002042F3" w14:paraId="79D15B9E" w14:textId="77777777">
        <w:trPr>
          <w:trHeight w:val="578"/>
        </w:trPr>
        <w:tc>
          <w:tcPr>
            <w:tcW w:w="97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D097A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8"/>
              <w:rPr>
                <w:rFonts w:ascii="Calibri" w:eastAsia="Calibri" w:hAnsi="Calibri" w:cs="Calibri"/>
                <w:b/>
                <w:color w:val="000000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highlight w:val="white"/>
              </w:rPr>
              <w:t>ANAGRAFICA</w:t>
            </w:r>
          </w:p>
        </w:tc>
      </w:tr>
      <w:tr w:rsidR="002042F3" w14:paraId="46BF0840" w14:textId="77777777">
        <w:trPr>
          <w:trHeight w:val="57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4B57B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"/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>Denominazione Istituto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31DE8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highlight w:val="white"/>
              </w:rPr>
            </w:pPr>
          </w:p>
        </w:tc>
      </w:tr>
      <w:tr w:rsidR="002042F3" w14:paraId="75A79BF6" w14:textId="77777777">
        <w:trPr>
          <w:trHeight w:val="57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C5738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"/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>Codice meccanografico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AD343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highlight w:val="white"/>
              </w:rPr>
            </w:pPr>
          </w:p>
        </w:tc>
      </w:tr>
      <w:tr w:rsidR="002042F3" w14:paraId="48E4D0A9" w14:textId="77777777">
        <w:trPr>
          <w:trHeight w:val="57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7186A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"/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>Indirizzo / comune / provincia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071A7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highlight w:val="white"/>
              </w:rPr>
            </w:pPr>
          </w:p>
        </w:tc>
      </w:tr>
      <w:tr w:rsidR="002042F3" w14:paraId="0094D114" w14:textId="77777777">
        <w:trPr>
          <w:trHeight w:val="579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5B7B1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 xml:space="preserve">Tel. 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4C209" w14:textId="7B638ADB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"/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</w:p>
        </w:tc>
      </w:tr>
      <w:tr w:rsidR="0098132A" w14:paraId="739926C8" w14:textId="77777777">
        <w:trPr>
          <w:trHeight w:val="579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7B34A" w14:textId="5CCD122A" w:rsidR="0098132A" w:rsidRDefault="004155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>E-mail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5F733" w14:textId="77777777" w:rsidR="0098132A" w:rsidRDefault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"/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</w:p>
        </w:tc>
      </w:tr>
      <w:tr w:rsidR="002042F3" w14:paraId="1BC353D5" w14:textId="77777777">
        <w:trPr>
          <w:trHeight w:val="56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59ED7" w14:textId="3ED7D3AD" w:rsidR="002042F3" w:rsidRDefault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"/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 xml:space="preserve">Nominativo </w:t>
            </w:r>
            <w:r w:rsidR="00155892"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 xml:space="preserve">Dirigente Scolastico 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B8F41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highlight w:val="white"/>
              </w:rPr>
            </w:pPr>
          </w:p>
        </w:tc>
      </w:tr>
      <w:tr w:rsidR="002042F3" w14:paraId="0EB3CB9A" w14:textId="77777777">
        <w:trPr>
          <w:trHeight w:val="56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3D418" w14:textId="44E3860C" w:rsidR="002042F3" w:rsidRDefault="0098132A" w:rsidP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Nominativo docente referente</w:t>
            </w:r>
          </w:p>
          <w:p w14:paraId="099C5BAA" w14:textId="679A45D0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7B768" w14:textId="217CD05B" w:rsidR="002042F3" w:rsidRDefault="002042F3">
            <w:pPr>
              <w:widowControl w:val="0"/>
              <w:spacing w:line="240" w:lineRule="auto"/>
              <w:ind w:left="31"/>
              <w:rPr>
                <w:rFonts w:ascii="Calibri" w:eastAsia="Calibri" w:hAnsi="Calibri" w:cs="Calibri"/>
                <w:highlight w:val="white"/>
              </w:rPr>
            </w:pPr>
          </w:p>
        </w:tc>
      </w:tr>
      <w:tr w:rsidR="0098132A" w14:paraId="2F53AA9D" w14:textId="77777777">
        <w:trPr>
          <w:trHeight w:val="56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1F153" w14:textId="5B0ACA24" w:rsidR="0098132A" w:rsidRDefault="0098132A" w:rsidP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 xml:space="preserve">Cell.                                     </w:t>
            </w:r>
          </w:p>
          <w:p w14:paraId="5EC02B42" w14:textId="498DABF6" w:rsidR="0098132A" w:rsidRDefault="0098132A" w:rsidP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87240" w14:textId="77777777" w:rsidR="0098132A" w:rsidRDefault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highlight w:val="white"/>
              </w:rPr>
            </w:pPr>
          </w:p>
        </w:tc>
      </w:tr>
      <w:tr w:rsidR="0098132A" w14:paraId="20691C23" w14:textId="77777777">
        <w:trPr>
          <w:trHeight w:val="56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D61FE" w14:textId="44FD2E02" w:rsidR="0098132A" w:rsidRDefault="00415594" w:rsidP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E-mail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5108E" w14:textId="77777777" w:rsidR="0098132A" w:rsidRDefault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highlight w:val="white"/>
              </w:rPr>
            </w:pPr>
          </w:p>
        </w:tc>
      </w:tr>
      <w:tr w:rsidR="0098132A" w14:paraId="6809E51D" w14:textId="77777777">
        <w:trPr>
          <w:trHeight w:val="56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3AA27" w14:textId="096758BB" w:rsidR="0098132A" w:rsidRDefault="0098132A" w:rsidP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CODICE FISCALE DELLA SCUOLA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3726F" w14:textId="77777777" w:rsidR="0098132A" w:rsidRDefault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highlight w:val="white"/>
              </w:rPr>
            </w:pPr>
          </w:p>
        </w:tc>
      </w:tr>
      <w:tr w:rsidR="0098132A" w14:paraId="63EBE689" w14:textId="77777777">
        <w:trPr>
          <w:trHeight w:val="56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976EA" w14:textId="10BA9F8D" w:rsidR="0098132A" w:rsidRDefault="0098132A" w:rsidP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CODICE DI TESORERIA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39F1C" w14:textId="77777777" w:rsidR="0098132A" w:rsidRDefault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highlight w:val="white"/>
              </w:rPr>
            </w:pPr>
          </w:p>
        </w:tc>
      </w:tr>
      <w:tr w:rsidR="0098132A" w14:paraId="0BECAF73" w14:textId="77777777">
        <w:trPr>
          <w:trHeight w:val="56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C073C" w14:textId="50D02226" w:rsidR="0098132A" w:rsidRDefault="0098132A" w:rsidP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CONTO DI TESORERIA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E681C" w14:textId="77777777" w:rsidR="0098132A" w:rsidRDefault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highlight w:val="white"/>
              </w:rPr>
            </w:pPr>
          </w:p>
        </w:tc>
      </w:tr>
      <w:tr w:rsidR="0098132A" w14:paraId="47B27AED" w14:textId="77777777">
        <w:trPr>
          <w:trHeight w:val="56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9C3AD" w14:textId="3EBD3905" w:rsidR="0098132A" w:rsidRDefault="0098132A" w:rsidP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lastRenderedPageBreak/>
              <w:t>IBAN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4B00C" w14:textId="77777777" w:rsidR="0098132A" w:rsidRDefault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highlight w:val="white"/>
              </w:rPr>
            </w:pPr>
          </w:p>
        </w:tc>
      </w:tr>
    </w:tbl>
    <w:p w14:paraId="49A1D802" w14:textId="77777777" w:rsidR="0098132A" w:rsidRDefault="0098132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tbl>
      <w:tblPr>
        <w:tblStyle w:val="a3"/>
        <w:tblW w:w="9741" w:type="dxa"/>
        <w:tblInd w:w="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41"/>
      </w:tblGrid>
      <w:tr w:rsidR="002042F3" w14:paraId="33838A4F" w14:textId="77777777" w:rsidTr="00F22C8B">
        <w:trPr>
          <w:trHeight w:val="813"/>
        </w:trPr>
        <w:tc>
          <w:tcPr>
            <w:tcW w:w="9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783FB" w14:textId="5854889B" w:rsidR="002042F3" w:rsidRDefault="00155892">
            <w:pPr>
              <w:widowControl w:val="0"/>
              <w:spacing w:line="243" w:lineRule="auto"/>
              <w:ind w:left="20" w:right="-7" w:firstLine="1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98132A">
              <w:rPr>
                <w:rFonts w:ascii="Calibri" w:eastAsia="Calibri" w:hAnsi="Calibri" w:cs="Calibri"/>
                <w:bCs/>
                <w:highlight w:val="white"/>
              </w:rPr>
              <w:t>1.</w:t>
            </w:r>
            <w:r>
              <w:rPr>
                <w:rFonts w:ascii="Calibri" w:eastAsia="Calibri" w:hAnsi="Calibri" w:cs="Calibri"/>
                <w:b/>
                <w:highlight w:val="white"/>
              </w:rPr>
              <w:t xml:space="preserve"> </w:t>
            </w:r>
            <w:r w:rsidR="0098132A" w:rsidRPr="0098132A">
              <w:rPr>
                <w:rFonts w:ascii="Calibri" w:eastAsia="Calibri" w:hAnsi="Calibri" w:cs="Calibri"/>
                <w:bCs/>
              </w:rPr>
              <w:t xml:space="preserve">AREA PROGETTUALE </w:t>
            </w:r>
          </w:p>
          <w:p w14:paraId="711F113E" w14:textId="16497603" w:rsidR="002042F3" w:rsidRDefault="00C84100">
            <w:pPr>
              <w:widowControl w:val="0"/>
              <w:spacing w:line="243" w:lineRule="auto"/>
              <w:ind w:left="20" w:right="-7" w:firstLine="1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Dimensione territoriale del progetto, delle attività e delle metodologie proposte che le istituzioni si impegnano a realizzare nell’ambito del progetto.</w:t>
            </w:r>
          </w:p>
          <w:p w14:paraId="2EDEC6F6" w14:textId="1C658764" w:rsidR="002042F3" w:rsidRDefault="00155892" w:rsidP="00C935E9">
            <w:pPr>
              <w:widowControl w:val="0"/>
              <w:spacing w:line="243" w:lineRule="auto"/>
              <w:ind w:left="20" w:right="-7" w:firstLine="1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Descrivere</w:t>
            </w:r>
            <w:r w:rsidR="0098132A">
              <w:rPr>
                <w:rFonts w:ascii="Calibri" w:eastAsia="Calibri" w:hAnsi="Calibri" w:cs="Calibri"/>
                <w:sz w:val="24"/>
                <w:szCs w:val="24"/>
              </w:rPr>
              <w:t>, in dettaglio,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le attività progettuali rispetto ai temi indicati all’Articolo 5 dell’avviso.</w:t>
            </w:r>
          </w:p>
        </w:tc>
      </w:tr>
      <w:tr w:rsidR="002042F3" w14:paraId="083C9683" w14:textId="77777777" w:rsidTr="00F22C8B">
        <w:trPr>
          <w:trHeight w:val="1083"/>
        </w:trPr>
        <w:tc>
          <w:tcPr>
            <w:tcW w:w="9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51845" w14:textId="70462042" w:rsidR="0098132A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DA COMPILARE</w:t>
            </w:r>
          </w:p>
          <w:p w14:paraId="7F317C5C" w14:textId="287CBED9" w:rsidR="0098132A" w:rsidRDefault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</w:p>
          <w:p w14:paraId="54B25430" w14:textId="77777777" w:rsidR="0098132A" w:rsidRDefault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</w:p>
          <w:p w14:paraId="13D87C80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</w:p>
          <w:p w14:paraId="732CFFA8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</w:p>
          <w:p w14:paraId="2058C2F9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</w:p>
        </w:tc>
      </w:tr>
      <w:tr w:rsidR="00C84100" w14:paraId="73BA8387" w14:textId="77777777" w:rsidTr="00F22C8B">
        <w:trPr>
          <w:trHeight w:val="833"/>
        </w:trPr>
        <w:tc>
          <w:tcPr>
            <w:tcW w:w="9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28E51" w14:textId="668D4AEE" w:rsidR="00C84100" w:rsidRDefault="00C841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2. Costituzione di una rete con altre scuole e/o altri soggetti del territorio. Specificare se la rete è già esistente o se viene creata ai fini del presente avviso. Fornire elementi in merito all’accordo di rete.</w:t>
            </w:r>
          </w:p>
        </w:tc>
      </w:tr>
      <w:tr w:rsidR="00C84100" w14:paraId="38517159" w14:textId="77777777" w:rsidTr="00F22C8B">
        <w:trPr>
          <w:trHeight w:val="1083"/>
        </w:trPr>
        <w:tc>
          <w:tcPr>
            <w:tcW w:w="9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65571" w14:textId="77777777" w:rsidR="00C84100" w:rsidRDefault="00C84100" w:rsidP="00C841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DA COMPILARE</w:t>
            </w:r>
          </w:p>
          <w:p w14:paraId="4E28D487" w14:textId="77777777" w:rsidR="00C84100" w:rsidRDefault="00C84100" w:rsidP="00C841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</w:p>
          <w:p w14:paraId="3004843A" w14:textId="77777777" w:rsidR="00C84100" w:rsidRDefault="00C841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042F3" w14:paraId="744FC8A7" w14:textId="77777777" w:rsidTr="00F22C8B">
        <w:trPr>
          <w:trHeight w:val="573"/>
        </w:trPr>
        <w:tc>
          <w:tcPr>
            <w:tcW w:w="9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58CA9" w14:textId="0690CC2D" w:rsidR="002042F3" w:rsidRDefault="00C84100" w:rsidP="00C935E9">
            <w:pPr>
              <w:widowControl w:val="0"/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  <w:r w:rsidRPr="00C84100">
              <w:rPr>
                <w:rFonts w:ascii="Calibri" w:eastAsia="Calibri" w:hAnsi="Calibri" w:cs="Calibri"/>
                <w:bCs/>
                <w:sz w:val="24"/>
                <w:szCs w:val="24"/>
              </w:rPr>
              <w:t>3</w:t>
            </w:r>
            <w:r w:rsidR="00155892" w:rsidRPr="00C84100">
              <w:rPr>
                <w:rFonts w:ascii="Calibri" w:eastAsia="Calibri" w:hAnsi="Calibri" w:cs="Calibri"/>
                <w:bCs/>
                <w:sz w:val="24"/>
                <w:szCs w:val="24"/>
              </w:rPr>
              <w:t>.</w:t>
            </w:r>
            <w:r w:rsidR="00155892">
              <w:rPr>
                <w:rFonts w:ascii="Calibri" w:eastAsia="Calibri" w:hAnsi="Calibri" w:cs="Calibri"/>
                <w:sz w:val="24"/>
                <w:szCs w:val="24"/>
              </w:rPr>
              <w:t xml:space="preserve"> Dimensione quantitativa del coinvolgimento di studenti/docenti/famiglie. </w:t>
            </w:r>
          </w:p>
          <w:p w14:paraId="4BD638D9" w14:textId="5361C184" w:rsidR="002042F3" w:rsidRDefault="00155892" w:rsidP="00C935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Indicare il numero di studenti coinvolti, docenti e altri componenti della comunità scolastica.</w:t>
            </w:r>
          </w:p>
        </w:tc>
      </w:tr>
      <w:tr w:rsidR="002042F3" w14:paraId="4F57E0DF" w14:textId="77777777" w:rsidTr="00F22C8B">
        <w:trPr>
          <w:trHeight w:val="1083"/>
        </w:trPr>
        <w:tc>
          <w:tcPr>
            <w:tcW w:w="9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1971E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DA COMPILARE</w:t>
            </w:r>
          </w:p>
          <w:p w14:paraId="0A9F3BD5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19C71D5E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06BE6177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0ADBC31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341972DA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042F3" w14:paraId="32ED7705" w14:textId="77777777" w:rsidTr="00F22C8B">
        <w:trPr>
          <w:trHeight w:val="613"/>
        </w:trPr>
        <w:tc>
          <w:tcPr>
            <w:tcW w:w="9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C134F" w14:textId="13CDA62B" w:rsidR="002042F3" w:rsidRDefault="00C84100" w:rsidP="00C935E9">
            <w:pPr>
              <w:widowControl w:val="0"/>
              <w:spacing w:before="20" w:line="245" w:lineRule="auto"/>
              <w:ind w:right="-6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84100">
              <w:rPr>
                <w:rFonts w:ascii="Calibri" w:eastAsia="Calibri" w:hAnsi="Calibri" w:cs="Calibri"/>
                <w:bCs/>
                <w:highlight w:val="white"/>
              </w:rPr>
              <w:t>4</w:t>
            </w:r>
            <w:r w:rsidR="00155892" w:rsidRPr="00C84100">
              <w:rPr>
                <w:rFonts w:ascii="Calibri" w:eastAsia="Calibri" w:hAnsi="Calibri" w:cs="Calibri"/>
                <w:bCs/>
                <w:highlight w:val="white"/>
              </w:rPr>
              <w:t>.</w:t>
            </w:r>
            <w:r w:rsidR="00155892">
              <w:rPr>
                <w:rFonts w:ascii="Calibri" w:eastAsia="Calibri" w:hAnsi="Calibri" w:cs="Calibri"/>
                <w:b/>
                <w:highlight w:val="white"/>
              </w:rPr>
              <w:t xml:space="preserve"> </w:t>
            </w:r>
            <w:r w:rsidR="00155892">
              <w:rPr>
                <w:rFonts w:ascii="Calibri" w:eastAsia="Calibri" w:hAnsi="Calibri" w:cs="Calibri"/>
                <w:sz w:val="24"/>
                <w:szCs w:val="24"/>
              </w:rPr>
              <w:t>Pregressa esperienza nell’organizzazione di attività in tema di prevenzione e contrasto al bullismo e al cyberbullismo.</w:t>
            </w:r>
            <w:r w:rsidR="00C935E9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155892">
              <w:rPr>
                <w:rFonts w:ascii="Calibri" w:eastAsia="Calibri" w:hAnsi="Calibri" w:cs="Calibri"/>
                <w:sz w:val="24"/>
                <w:szCs w:val="24"/>
              </w:rPr>
              <w:t xml:space="preserve">Indicare </w:t>
            </w:r>
            <w:r w:rsidR="0098132A"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 w:rsidR="00155892">
              <w:rPr>
                <w:rFonts w:ascii="Calibri" w:eastAsia="Calibri" w:hAnsi="Calibri" w:cs="Calibri"/>
                <w:sz w:val="24"/>
                <w:szCs w:val="24"/>
              </w:rPr>
              <w:t xml:space="preserve"> progettualità realizzate nel corso dell’ultimo quinquennio.</w:t>
            </w:r>
          </w:p>
        </w:tc>
      </w:tr>
      <w:tr w:rsidR="002042F3" w14:paraId="09D7E5AE" w14:textId="77777777" w:rsidTr="00F22C8B">
        <w:trPr>
          <w:trHeight w:val="1815"/>
        </w:trPr>
        <w:tc>
          <w:tcPr>
            <w:tcW w:w="9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BD2EE" w14:textId="77777777" w:rsidR="002042F3" w:rsidRDefault="00155892">
            <w:pPr>
              <w:widowControl w:val="0"/>
              <w:spacing w:line="240" w:lineRule="auto"/>
              <w:ind w:left="9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DA COMPILARE</w:t>
            </w:r>
          </w:p>
        </w:tc>
      </w:tr>
      <w:tr w:rsidR="002042F3" w14:paraId="7D32667D" w14:textId="77777777" w:rsidTr="00F22C8B">
        <w:trPr>
          <w:trHeight w:val="513"/>
        </w:trPr>
        <w:tc>
          <w:tcPr>
            <w:tcW w:w="9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46BA4" w14:textId="0237DB61" w:rsidR="002042F3" w:rsidRDefault="00C84100">
            <w:pPr>
              <w:widowControl w:val="0"/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  <w:r w:rsidR="00155892">
              <w:rPr>
                <w:rFonts w:ascii="Calibri" w:eastAsia="Calibri" w:hAnsi="Calibri" w:cs="Calibri"/>
                <w:sz w:val="24"/>
                <w:szCs w:val="24"/>
              </w:rPr>
              <w:t>. Modalità di comunicazione</w:t>
            </w:r>
            <w:r w:rsidR="0098132A">
              <w:rPr>
                <w:rFonts w:ascii="Calibri" w:eastAsia="Calibri" w:hAnsi="Calibri" w:cs="Calibri"/>
                <w:sz w:val="24"/>
                <w:szCs w:val="24"/>
              </w:rPr>
              <w:t xml:space="preserve">, diffusione e disseminazione </w:t>
            </w:r>
            <w:r w:rsidR="00155892">
              <w:rPr>
                <w:rFonts w:ascii="Calibri" w:eastAsia="Calibri" w:hAnsi="Calibri" w:cs="Calibri"/>
                <w:sz w:val="24"/>
                <w:szCs w:val="24"/>
              </w:rPr>
              <w:t>delle azioni progettuali</w:t>
            </w:r>
            <w:r w:rsidR="00C935E9">
              <w:rPr>
                <w:rFonts w:ascii="Calibri" w:eastAsia="Calibri" w:hAnsi="Calibri" w:cs="Calibri"/>
                <w:sz w:val="24"/>
                <w:szCs w:val="24"/>
              </w:rPr>
              <w:t xml:space="preserve"> all’interno della rete e sul territorio</w:t>
            </w:r>
            <w:r w:rsidR="00155892"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  <w:tr w:rsidR="002042F3" w14:paraId="474D5DC8" w14:textId="77777777" w:rsidTr="00F22C8B">
        <w:trPr>
          <w:trHeight w:val="2155"/>
        </w:trPr>
        <w:tc>
          <w:tcPr>
            <w:tcW w:w="9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2C99E" w14:textId="77777777" w:rsidR="002042F3" w:rsidRDefault="00155892">
            <w:pPr>
              <w:widowControl w:val="0"/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DA COMPILARE</w:t>
            </w:r>
          </w:p>
        </w:tc>
      </w:tr>
      <w:tr w:rsidR="0098132A" w14:paraId="46C32927" w14:textId="77777777" w:rsidTr="00F22C8B">
        <w:trPr>
          <w:trHeight w:val="304"/>
        </w:trPr>
        <w:tc>
          <w:tcPr>
            <w:tcW w:w="9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9D6D2" w14:textId="5E793D69" w:rsidR="0098132A" w:rsidRDefault="00C84100">
            <w:pPr>
              <w:widowControl w:val="0"/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6</w:t>
            </w:r>
            <w:r w:rsidR="0098132A">
              <w:rPr>
                <w:rFonts w:ascii="Calibri" w:eastAsia="Calibri" w:hAnsi="Calibri" w:cs="Calibri"/>
                <w:sz w:val="24"/>
                <w:szCs w:val="24"/>
              </w:rPr>
              <w:t>. Monitoraggio</w:t>
            </w:r>
            <w:r w:rsidR="00C935E9">
              <w:rPr>
                <w:rFonts w:ascii="Calibri" w:eastAsia="Calibri" w:hAnsi="Calibri" w:cs="Calibri"/>
                <w:sz w:val="24"/>
                <w:szCs w:val="24"/>
              </w:rPr>
              <w:t xml:space="preserve"> e</w:t>
            </w:r>
            <w:r w:rsidR="0098132A">
              <w:rPr>
                <w:rFonts w:ascii="Calibri" w:eastAsia="Calibri" w:hAnsi="Calibri" w:cs="Calibri"/>
                <w:sz w:val="24"/>
                <w:szCs w:val="24"/>
              </w:rPr>
              <w:t xml:space="preserve"> valutazione</w:t>
            </w:r>
            <w:r w:rsidR="00C935E9"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  <w:tr w:rsidR="00C935E9" w14:paraId="4700DC2A" w14:textId="77777777" w:rsidTr="00F22C8B">
        <w:trPr>
          <w:trHeight w:val="2155"/>
        </w:trPr>
        <w:tc>
          <w:tcPr>
            <w:tcW w:w="9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268F2" w14:textId="058A0EC6" w:rsidR="00C935E9" w:rsidRDefault="00C935E9">
            <w:pPr>
              <w:widowControl w:val="0"/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DA COMPILARE</w:t>
            </w:r>
          </w:p>
        </w:tc>
      </w:tr>
    </w:tbl>
    <w:p w14:paraId="7E13A203" w14:textId="77777777" w:rsidR="002042F3" w:rsidRDefault="002042F3">
      <w:pPr>
        <w:rPr>
          <w:rFonts w:ascii="Calibri" w:eastAsia="Calibri" w:hAnsi="Calibri" w:cs="Calibri"/>
          <w:sz w:val="24"/>
          <w:szCs w:val="24"/>
        </w:rPr>
      </w:pPr>
    </w:p>
    <w:p w14:paraId="523B3D8E" w14:textId="77777777" w:rsidR="002042F3" w:rsidRDefault="0015589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PREVISIONE di SPESA</w:t>
      </w:r>
    </w:p>
    <w:p w14:paraId="45B56327" w14:textId="77777777" w:rsidR="002042F3" w:rsidRDefault="002042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4"/>
          <w:szCs w:val="24"/>
        </w:rPr>
      </w:pPr>
    </w:p>
    <w:tbl>
      <w:tblPr>
        <w:tblStyle w:val="Grigliatabella"/>
        <w:tblW w:w="9733" w:type="dxa"/>
        <w:tblInd w:w="279" w:type="dxa"/>
        <w:tblLook w:val="0600" w:firstRow="0" w:lastRow="0" w:firstColumn="0" w:lastColumn="0" w:noHBand="1" w:noVBand="1"/>
      </w:tblPr>
      <w:tblGrid>
        <w:gridCol w:w="846"/>
        <w:gridCol w:w="5505"/>
        <w:gridCol w:w="3382"/>
      </w:tblGrid>
      <w:tr w:rsidR="002042F3" w14:paraId="41BD8C74" w14:textId="77777777" w:rsidTr="00217BB3">
        <w:trPr>
          <w:trHeight w:val="567"/>
        </w:trPr>
        <w:tc>
          <w:tcPr>
            <w:tcW w:w="846" w:type="dxa"/>
          </w:tcPr>
          <w:p w14:paraId="5AA99E97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5505" w:type="dxa"/>
          </w:tcPr>
          <w:p w14:paraId="3835F560" w14:textId="77777777" w:rsidR="002042F3" w:rsidRDefault="00155892">
            <w:pPr>
              <w:widowControl w:val="0"/>
              <w:spacing w:before="240" w:after="2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</w:rPr>
              <w:t>Coordinamento, progettazione e gestione amministrativa</w:t>
            </w:r>
          </w:p>
        </w:tc>
        <w:tc>
          <w:tcPr>
            <w:tcW w:w="3382" w:type="dxa"/>
          </w:tcPr>
          <w:p w14:paraId="09133AA5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€</w:t>
            </w:r>
          </w:p>
        </w:tc>
      </w:tr>
      <w:tr w:rsidR="002042F3" w14:paraId="367FC469" w14:textId="77777777" w:rsidTr="00217BB3">
        <w:trPr>
          <w:trHeight w:val="567"/>
        </w:trPr>
        <w:tc>
          <w:tcPr>
            <w:tcW w:w="846" w:type="dxa"/>
          </w:tcPr>
          <w:p w14:paraId="1FC2270B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505" w:type="dxa"/>
          </w:tcPr>
          <w:p w14:paraId="76608FDC" w14:textId="4A286736" w:rsidR="002042F3" w:rsidRDefault="00C935E9">
            <w:pPr>
              <w:widowControl w:val="0"/>
              <w:spacing w:before="240" w:after="2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</w:rPr>
              <w:t>Attività personale scolastico docente e ATA</w:t>
            </w:r>
          </w:p>
        </w:tc>
        <w:tc>
          <w:tcPr>
            <w:tcW w:w="3382" w:type="dxa"/>
          </w:tcPr>
          <w:p w14:paraId="717BD3F8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€</w:t>
            </w:r>
          </w:p>
        </w:tc>
      </w:tr>
      <w:tr w:rsidR="002042F3" w14:paraId="0A9F5E7C" w14:textId="77777777" w:rsidTr="00217BB3">
        <w:trPr>
          <w:trHeight w:val="567"/>
        </w:trPr>
        <w:tc>
          <w:tcPr>
            <w:tcW w:w="846" w:type="dxa"/>
          </w:tcPr>
          <w:p w14:paraId="5E9EB899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5505" w:type="dxa"/>
          </w:tcPr>
          <w:p w14:paraId="0A1CB83A" w14:textId="77777777" w:rsidR="002042F3" w:rsidRDefault="00155892">
            <w:pPr>
              <w:widowControl w:val="0"/>
              <w:spacing w:before="240" w:after="2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</w:rPr>
              <w:t xml:space="preserve">Acquisto di beni e servizi per la realizzazione delle </w:t>
            </w:r>
            <w:proofErr w:type="spellStart"/>
            <w:r>
              <w:rPr>
                <w:rFonts w:ascii="Calibri" w:eastAsia="Calibri" w:hAnsi="Calibri" w:cs="Calibri"/>
              </w:rPr>
              <w:t>attivita</w:t>
            </w:r>
            <w:proofErr w:type="spellEnd"/>
            <w:r>
              <w:rPr>
                <w:rFonts w:ascii="Calibri" w:eastAsia="Calibri" w:hAnsi="Calibri" w:cs="Calibri"/>
              </w:rPr>
              <w:t>̀ progettuali</w:t>
            </w:r>
          </w:p>
        </w:tc>
        <w:tc>
          <w:tcPr>
            <w:tcW w:w="3382" w:type="dxa"/>
          </w:tcPr>
          <w:p w14:paraId="0AD4391A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€</w:t>
            </w:r>
          </w:p>
        </w:tc>
      </w:tr>
      <w:tr w:rsidR="002042F3" w14:paraId="7116CCEA" w14:textId="77777777" w:rsidTr="00217BB3">
        <w:trPr>
          <w:trHeight w:val="567"/>
        </w:trPr>
        <w:tc>
          <w:tcPr>
            <w:tcW w:w="846" w:type="dxa"/>
          </w:tcPr>
          <w:p w14:paraId="1EF86BD4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  <w:tc>
          <w:tcPr>
            <w:tcW w:w="5505" w:type="dxa"/>
          </w:tcPr>
          <w:p w14:paraId="3B4D6102" w14:textId="77777777" w:rsidR="002042F3" w:rsidRDefault="00155892">
            <w:pPr>
              <w:widowControl w:val="0"/>
              <w:spacing w:before="240" w:after="2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</w:rPr>
              <w:t>Attività di consulenza e collaborazione con soggetti terzi</w:t>
            </w:r>
          </w:p>
        </w:tc>
        <w:tc>
          <w:tcPr>
            <w:tcW w:w="3382" w:type="dxa"/>
          </w:tcPr>
          <w:p w14:paraId="228F5E06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€</w:t>
            </w:r>
          </w:p>
        </w:tc>
      </w:tr>
      <w:tr w:rsidR="002042F3" w14:paraId="277EB135" w14:textId="77777777" w:rsidTr="00217BB3">
        <w:trPr>
          <w:trHeight w:val="567"/>
        </w:trPr>
        <w:tc>
          <w:tcPr>
            <w:tcW w:w="846" w:type="dxa"/>
          </w:tcPr>
          <w:p w14:paraId="12C02AD1" w14:textId="77777777" w:rsidR="002042F3" w:rsidRDefault="00155892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5505" w:type="dxa"/>
          </w:tcPr>
          <w:p w14:paraId="71374680" w14:textId="2D13A0B9" w:rsidR="002042F3" w:rsidRDefault="00155892">
            <w:pPr>
              <w:widowControl w:val="0"/>
              <w:spacing w:before="240" w:after="2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</w:rPr>
              <w:t>Rimborsi di spese per trasferte connesse alla realizzazione di attivit</w:t>
            </w:r>
            <w:r w:rsidR="00CB0E6E">
              <w:rPr>
                <w:rFonts w:ascii="Calibri" w:eastAsia="Calibri" w:hAnsi="Calibri" w:cs="Calibri"/>
              </w:rPr>
              <w:t>à</w:t>
            </w:r>
            <w:r>
              <w:rPr>
                <w:rFonts w:ascii="Calibri" w:eastAsia="Calibri" w:hAnsi="Calibri" w:cs="Calibri"/>
              </w:rPr>
              <w:t xml:space="preserve"> progettuali; monitoraggio e valutazione della realizzazione del progetto</w:t>
            </w:r>
          </w:p>
        </w:tc>
        <w:tc>
          <w:tcPr>
            <w:tcW w:w="3382" w:type="dxa"/>
          </w:tcPr>
          <w:p w14:paraId="70988DA4" w14:textId="77777777" w:rsidR="002042F3" w:rsidRDefault="00155892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€</w:t>
            </w:r>
          </w:p>
        </w:tc>
      </w:tr>
      <w:tr w:rsidR="00C935E9" w14:paraId="12E9E3D4" w14:textId="77777777" w:rsidTr="00217BB3">
        <w:trPr>
          <w:trHeight w:val="567"/>
        </w:trPr>
        <w:tc>
          <w:tcPr>
            <w:tcW w:w="846" w:type="dxa"/>
          </w:tcPr>
          <w:p w14:paraId="64D50224" w14:textId="31D6055F" w:rsidR="00C935E9" w:rsidRDefault="00C935E9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6</w:t>
            </w:r>
          </w:p>
        </w:tc>
        <w:tc>
          <w:tcPr>
            <w:tcW w:w="5505" w:type="dxa"/>
          </w:tcPr>
          <w:p w14:paraId="5AC01E4E" w14:textId="2074BF1E" w:rsidR="00C935E9" w:rsidRDefault="00C935E9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Attività di diffusione, monitoraggio e valutazione</w:t>
            </w:r>
          </w:p>
        </w:tc>
        <w:tc>
          <w:tcPr>
            <w:tcW w:w="3382" w:type="dxa"/>
          </w:tcPr>
          <w:p w14:paraId="17578083" w14:textId="2E1F76C5" w:rsidR="00C935E9" w:rsidRDefault="00C935E9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€</w:t>
            </w:r>
          </w:p>
        </w:tc>
      </w:tr>
      <w:tr w:rsidR="002042F3" w14:paraId="1C54AE65" w14:textId="77777777" w:rsidTr="00217BB3">
        <w:trPr>
          <w:trHeight w:val="567"/>
        </w:trPr>
        <w:tc>
          <w:tcPr>
            <w:tcW w:w="846" w:type="dxa"/>
          </w:tcPr>
          <w:p w14:paraId="426115FF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505" w:type="dxa"/>
          </w:tcPr>
          <w:p w14:paraId="2195A604" w14:textId="77777777" w:rsidR="002042F3" w:rsidRDefault="00155892">
            <w:pPr>
              <w:widowControl w:val="0"/>
              <w:spacing w:before="240" w:after="240"/>
              <w:jc w:val="right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TOTALE €</w:t>
            </w:r>
          </w:p>
        </w:tc>
        <w:tc>
          <w:tcPr>
            <w:tcW w:w="3382" w:type="dxa"/>
          </w:tcPr>
          <w:p w14:paraId="050E9AC8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</w:tbl>
    <w:p w14:paraId="34465DDC" w14:textId="77777777" w:rsidR="00217BB3" w:rsidRDefault="00217BB3" w:rsidP="00217BB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40" w:lineRule="auto"/>
        <w:ind w:left="274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Luogo e data  </w:t>
      </w:r>
    </w:p>
    <w:p w14:paraId="5ACD4C26" w14:textId="77777777" w:rsidR="00217BB3" w:rsidRDefault="00217BB3" w:rsidP="00217BB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6" w:line="240" w:lineRule="auto"/>
        <w:ind w:right="1147"/>
        <w:rPr>
          <w:rFonts w:ascii="Calibri" w:eastAsia="Calibri" w:hAnsi="Calibri" w:cs="Calibri"/>
          <w:color w:val="000000"/>
        </w:rPr>
      </w:pPr>
    </w:p>
    <w:p w14:paraId="70A56544" w14:textId="7C8D7BA4" w:rsidR="002042F3" w:rsidRDefault="001558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6" w:line="240" w:lineRule="auto"/>
        <w:ind w:right="1147"/>
        <w:jc w:val="righ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Il Dirigente Scolastico </w:t>
      </w:r>
      <w:r w:rsidR="00217BB3">
        <w:rPr>
          <w:rFonts w:ascii="Calibri" w:eastAsia="Calibri" w:hAnsi="Calibri" w:cs="Calibri"/>
          <w:color w:val="000000"/>
        </w:rPr>
        <w:t>(firma digitale)</w:t>
      </w:r>
    </w:p>
    <w:p w14:paraId="4B6B9B90" w14:textId="410D3F68" w:rsidR="002042F3" w:rsidRDefault="002042F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" w:line="240" w:lineRule="auto"/>
        <w:ind w:right="471"/>
        <w:jc w:val="right"/>
        <w:rPr>
          <w:rFonts w:ascii="Calibri" w:eastAsia="Calibri" w:hAnsi="Calibri" w:cs="Calibri"/>
          <w:color w:val="000000"/>
          <w:sz w:val="24"/>
          <w:szCs w:val="24"/>
        </w:rPr>
      </w:pPr>
    </w:p>
    <w:sectPr w:rsidR="002042F3">
      <w:headerReference w:type="default" r:id="rId8"/>
      <w:footerReference w:type="default" r:id="rId9"/>
      <w:pgSz w:w="11900" w:h="16820"/>
      <w:pgMar w:top="1413" w:right="1029" w:bottom="777" w:left="859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6C8ED" w14:textId="77777777" w:rsidR="009C67F2" w:rsidRDefault="009C67F2">
      <w:pPr>
        <w:spacing w:line="240" w:lineRule="auto"/>
      </w:pPr>
      <w:r>
        <w:separator/>
      </w:r>
    </w:p>
  </w:endnote>
  <w:endnote w:type="continuationSeparator" w:id="0">
    <w:p w14:paraId="4C7FD3E9" w14:textId="77777777" w:rsidR="009C67F2" w:rsidRDefault="009C67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4C28A" w14:textId="77777777" w:rsidR="002042F3" w:rsidRDefault="002042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8BE3C" w14:textId="77777777" w:rsidR="009C67F2" w:rsidRDefault="009C67F2">
      <w:pPr>
        <w:spacing w:line="240" w:lineRule="auto"/>
      </w:pPr>
      <w:r>
        <w:separator/>
      </w:r>
    </w:p>
  </w:footnote>
  <w:footnote w:type="continuationSeparator" w:id="0">
    <w:p w14:paraId="14066FFB" w14:textId="77777777" w:rsidR="009C67F2" w:rsidRDefault="009C67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FA529" w14:textId="77777777" w:rsidR="002042F3" w:rsidRDefault="002042F3">
    <w:pPr>
      <w:tabs>
        <w:tab w:val="center" w:pos="4819"/>
        <w:tab w:val="right" w:pos="9638"/>
      </w:tabs>
      <w:spacing w:line="240" w:lineRule="aut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2F3"/>
    <w:rsid w:val="000401B9"/>
    <w:rsid w:val="001127BE"/>
    <w:rsid w:val="00155892"/>
    <w:rsid w:val="002042F3"/>
    <w:rsid w:val="00217BB3"/>
    <w:rsid w:val="002B2954"/>
    <w:rsid w:val="002F6B2F"/>
    <w:rsid w:val="00415594"/>
    <w:rsid w:val="004E7D2A"/>
    <w:rsid w:val="006F03A7"/>
    <w:rsid w:val="007F40BC"/>
    <w:rsid w:val="00824D13"/>
    <w:rsid w:val="008E1AC8"/>
    <w:rsid w:val="0090335B"/>
    <w:rsid w:val="0098132A"/>
    <w:rsid w:val="0099752C"/>
    <w:rsid w:val="009C67F2"/>
    <w:rsid w:val="00C84100"/>
    <w:rsid w:val="00C935E9"/>
    <w:rsid w:val="00CB0E6E"/>
    <w:rsid w:val="00E4490C"/>
    <w:rsid w:val="00EE4514"/>
    <w:rsid w:val="00F2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AC976"/>
  <w15:docId w15:val="{B492B763-FC8D-48AD-AC91-2C2BC85B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2F6B2F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F6B2F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9813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chiara">
    <w:name w:val="Grid Table Light"/>
    <w:basedOn w:val="Tabellanormale"/>
    <w:uiPriority w:val="40"/>
    <w:rsid w:val="00EE4514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irezione-puglia@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oOAfOP3gUa3E3r8qmhh5gyG1zg==">AMUW2mWknWnkpN5oPDOLDnsxBxJc6osR7MaDkHLpcdnkdPomQToqF+1NmtL5zdoT2zldI8lh5uBSH4VEHLH3XTqctpi60j5qsu0EniGkkM6vlTCSifIPgWg=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Santacroce Maria Teresa</dc:creator>
  <cp:lastModifiedBy>Santacroce Maria Teresa</cp:lastModifiedBy>
  <cp:revision>4</cp:revision>
  <cp:lastPrinted>2022-06-06T10:37:00Z</cp:lastPrinted>
  <dcterms:created xsi:type="dcterms:W3CDTF">2023-06-12T09:16:00Z</dcterms:created>
  <dcterms:modified xsi:type="dcterms:W3CDTF">2023-06-12T09:18:00Z</dcterms:modified>
</cp:coreProperties>
</file>