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DOMANDA PER SOSTITUZIONE DSGA </w:t>
      </w:r>
    </w:p>
    <w:p>
      <w:pPr>
        <w:pStyle w:val="Normal.0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I.C. CHIETI 1 </w:t>
      </w:r>
    </w:p>
    <w:p>
      <w:pPr>
        <w:pStyle w:val="Normal.0"/>
        <w:spacing w:after="0" w:line="240" w:lineRule="auto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b w:val="1"/>
          <w:bCs w:val="1"/>
          <w:sz w:val="18"/>
          <w:szCs w:val="18"/>
        </w:rPr>
      </w:pPr>
    </w:p>
    <w:p>
      <w:pPr>
        <w:pStyle w:val="Normal.0"/>
        <w:spacing w:after="0" w:line="240" w:lineRule="auto"/>
        <w:rPr>
          <w:b w:val="1"/>
          <w:bCs w:val="1"/>
          <w:sz w:val="18"/>
          <w:szCs w:val="18"/>
        </w:rPr>
      </w:pPr>
    </w:p>
    <w:p>
      <w:pPr>
        <w:pStyle w:val="Normal.0"/>
        <w:spacing w:after="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AVVERTENZA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 xml:space="preserve">La compilazione del presente modulo di domanda avviene secondo le disposizioni previste dal </w:t>
      </w:r>
      <w:r>
        <w:rPr>
          <w:b w:val="1"/>
          <w:bCs w:val="1"/>
          <w:sz w:val="16"/>
          <w:szCs w:val="16"/>
          <w:rtl w:val="0"/>
          <w:lang w:val="it-IT"/>
        </w:rPr>
        <w:t>D.P.R. 28 dicembre 2000, n. 445</w:t>
      </w:r>
      <w:r>
        <w:rPr>
          <w:sz w:val="16"/>
          <w:szCs w:val="16"/>
          <w:rtl w:val="0"/>
          <w:lang w:val="it-IT"/>
        </w:rPr>
        <w:t>,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Testo unico delle disposizioni legislative e regolamentari in materia di documentazione amministrativa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In particolare: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it-IT"/>
        </w:rPr>
        <w:t xml:space="preserve">- </w:t>
      </w:r>
      <w:r>
        <w:rPr>
          <w:sz w:val="16"/>
          <w:szCs w:val="16"/>
          <w:rtl w:val="0"/>
          <w:lang w:val="it-IT"/>
        </w:rPr>
        <w:t xml:space="preserve">I dati riportati dal richiedente assumono il </w:t>
      </w:r>
      <w:r>
        <w:rPr>
          <w:b w:val="1"/>
          <w:bCs w:val="1"/>
          <w:sz w:val="16"/>
          <w:szCs w:val="16"/>
          <w:rtl w:val="0"/>
          <w:lang w:val="it-IT"/>
        </w:rPr>
        <w:t>valore di dichiarazioni sostitutive di certificazione rese ai sensi dell</w:t>
      </w:r>
      <w:r>
        <w:rPr>
          <w:b w:val="1"/>
          <w:bCs w:val="1"/>
          <w:sz w:val="16"/>
          <w:szCs w:val="16"/>
          <w:rtl w:val="0"/>
          <w:lang w:val="it-IT"/>
        </w:rPr>
        <w:t>’</w:t>
      </w:r>
      <w:r>
        <w:rPr>
          <w:b w:val="1"/>
          <w:bCs w:val="1"/>
          <w:sz w:val="16"/>
          <w:szCs w:val="16"/>
          <w:rtl w:val="0"/>
          <w:lang w:val="it-IT"/>
        </w:rPr>
        <w:t>articolo 46</w:t>
      </w:r>
      <w:r>
        <w:rPr>
          <w:sz w:val="16"/>
          <w:szCs w:val="16"/>
          <w:rtl w:val="0"/>
          <w:lang w:val="it-IT"/>
        </w:rPr>
        <w:t>; vigono, al riguardo,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le disposizioni di cui all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>articolo 76 che prevedono conseguenze di carattere amministrativo e penale per il richiedente che rilasci dichiarazioni non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corrispondenti a verit</w:t>
      </w:r>
      <w:r>
        <w:rPr>
          <w:sz w:val="16"/>
          <w:szCs w:val="16"/>
          <w:rtl w:val="0"/>
          <w:lang w:val="it-IT"/>
        </w:rPr>
        <w:t>à</w:t>
      </w:r>
      <w:r>
        <w:rPr>
          <w:sz w:val="16"/>
          <w:szCs w:val="16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it-IT"/>
        </w:rPr>
        <w:t xml:space="preserve">- </w:t>
      </w:r>
      <w:r>
        <w:rPr>
          <w:sz w:val="16"/>
          <w:szCs w:val="16"/>
          <w:rtl w:val="0"/>
          <w:lang w:val="it-IT"/>
        </w:rPr>
        <w:t>Ai sensi dell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 xml:space="preserve">articolo 39 la sottoscrizione del modulo di domanda non </w:t>
      </w:r>
      <w:r>
        <w:rPr>
          <w:sz w:val="16"/>
          <w:szCs w:val="16"/>
          <w:rtl w:val="0"/>
          <w:lang w:val="it-IT"/>
        </w:rPr>
        <w:t xml:space="preserve">è </w:t>
      </w:r>
      <w:r>
        <w:rPr>
          <w:sz w:val="16"/>
          <w:szCs w:val="16"/>
          <w:rtl w:val="0"/>
          <w:lang w:val="it-IT"/>
        </w:rPr>
        <w:t>soggetta ad autenticazione.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- I competenti uffici dell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>amministrazione scolastica dispongono gli adeguati controlli sulle dichiarazioni rese dal richiedente secondo quanto previsto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dagli articoli 71 e 72.</w:t>
      </w:r>
    </w:p>
    <w:p>
      <w:pPr>
        <w:pStyle w:val="Normal.0"/>
        <w:spacing w:after="0" w:line="240" w:lineRule="auto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it-IT"/>
        </w:rPr>
        <w:t xml:space="preserve">- </w:t>
      </w:r>
      <w:r>
        <w:rPr>
          <w:sz w:val="16"/>
          <w:szCs w:val="16"/>
          <w:rtl w:val="0"/>
          <w:lang w:val="it-IT"/>
        </w:rPr>
        <w:t>I dati richiesti nel modulo di domanda sono acquisiti ai sensi dell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>art. 16 in quanto strettamente funzionali all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>espletamento della presente procedura.</w:t>
      </w:r>
    </w:p>
    <w:p>
      <w:pPr>
        <w:pStyle w:val="Normal.0"/>
        <w:spacing w:after="0" w:line="240" w:lineRule="auto"/>
        <w:rPr>
          <w:sz w:val="16"/>
          <w:szCs w:val="16"/>
        </w:rPr>
      </w:pPr>
    </w:p>
    <w:p>
      <w:pPr>
        <w:pStyle w:val="Normal.0"/>
        <w:spacing w:after="0" w:line="240" w:lineRule="auto"/>
        <w:rPr>
          <w:sz w:val="16"/>
          <w:szCs w:val="16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8"/>
      </w:tblGrid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All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Ufficio Scolastico Regionale per l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Abruzzo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Ambito Territoriale di Chieti-Pescara</w:t>
            </w:r>
          </w:p>
        </w:tc>
      </w:tr>
    </w:tbl>
    <w:p>
      <w:pPr>
        <w:pStyle w:val="Normal.0"/>
        <w:widowControl w:val="0"/>
        <w:spacing w:after="0" w:line="240" w:lineRule="auto"/>
        <w:rPr>
          <w:sz w:val="16"/>
          <w:szCs w:val="16"/>
        </w:rPr>
      </w:pPr>
    </w:p>
    <w:p>
      <w:pPr>
        <w:pStyle w:val="Normal.0"/>
        <w:spacing w:after="0" w:line="240" w:lineRule="auto"/>
        <w:rPr>
          <w:b w:val="1"/>
          <w:bCs w:val="1"/>
          <w:sz w:val="18"/>
          <w:szCs w:val="18"/>
        </w:rPr>
      </w:pPr>
    </w:p>
    <w:p>
      <w:pPr>
        <w:pStyle w:val="Normal.0"/>
        <w:spacing w:after="0" w:line="240" w:lineRule="auto"/>
        <w:rPr>
          <w:b w:val="1"/>
          <w:bCs w:val="1"/>
          <w:sz w:val="18"/>
          <w:szCs w:val="18"/>
        </w:rPr>
      </w:pPr>
    </w:p>
    <w:p>
      <w:pPr>
        <w:pStyle w:val="Normal.0"/>
        <w:spacing w:after="0" w:line="240" w:lineRule="auto"/>
        <w:rPr>
          <w:sz w:val="20"/>
          <w:szCs w:val="20"/>
        </w:rPr>
      </w:pPr>
    </w:p>
    <w:p>
      <w:pPr>
        <w:pStyle w:val="Normal.0"/>
        <w:spacing w:after="0" w:line="240" w:lineRule="auto"/>
        <w:rPr>
          <w:sz w:val="20"/>
          <w:szCs w:val="20"/>
        </w:rPr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>Il/La sottoscritto/a: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Cognome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______________________ </w:t>
      </w:r>
      <w:r>
        <w:rPr>
          <w:rtl w:val="0"/>
          <w:lang w:val="it-IT"/>
        </w:rPr>
        <w:t>Nome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 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Nato/a 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</w:t>
      </w:r>
      <w:r>
        <w:rPr>
          <w:rtl w:val="0"/>
          <w:lang w:val="it-IT"/>
        </w:rPr>
        <w:t xml:space="preserve">, Provincia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</w:t>
      </w:r>
      <w:r>
        <w:rPr>
          <w:rtl w:val="0"/>
          <w:lang w:val="it-IT"/>
        </w:rPr>
        <w:t xml:space="preserve"> il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Codice fiscale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Recapito: Via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</w:t>
      </w:r>
      <w:r>
        <w:rPr>
          <w:rtl w:val="0"/>
          <w:lang w:val="it-IT"/>
        </w:rPr>
        <w:t xml:space="preserve"> Comune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</w:t>
      </w:r>
      <w:r>
        <w:rPr>
          <w:rtl w:val="0"/>
          <w:lang w:val="it-IT"/>
        </w:rPr>
        <w:t xml:space="preserve"> (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)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Recapito telefonico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>Indirizzo e-mail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 _____________________________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DICHIARA</w:t>
      </w:r>
    </w:p>
    <w:p>
      <w:pPr>
        <w:pStyle w:val="Normal.0"/>
        <w:spacing w:after="0" w:line="240" w:lineRule="auto"/>
        <w:rPr>
          <w:b w:val="1"/>
          <w:bCs w:val="1"/>
          <w:i w:val="1"/>
          <w:iCs w:val="1"/>
          <w:sz w:val="14"/>
          <w:szCs w:val="14"/>
        </w:rPr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>di essere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>1)</w:t>
      </w:r>
    </w:p>
    <w:p>
      <w:pPr>
        <w:pStyle w:val="Normal.0"/>
        <w:spacing w:after="0" w:line="240" w:lineRule="auto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Funzionario E.Q. titolare di incarico DSGA </w:t>
      </w:r>
    </w:p>
    <w:p>
      <w:pPr>
        <w:pStyle w:val="List Paragraph"/>
        <w:spacing w:after="0" w:line="240" w:lineRule="auto"/>
        <w:jc w:val="both"/>
      </w:pPr>
      <w:r>
        <w:rPr>
          <w:rtl w:val="0"/>
          <w:lang w:val="it-IT"/>
        </w:rPr>
        <w:t>sede di titolarit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_______________________________</w:t>
      </w:r>
    </w:p>
    <w:p>
      <w:pPr>
        <w:pStyle w:val="List Paragraph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</w:pPr>
      <w:r>
        <w:rPr>
          <w:rtl w:val="0"/>
          <w:lang w:val="it-IT"/>
        </w:rPr>
        <w:t>Qualora per il medesimo incarico dovessero pervenire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domande,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 territoriale proceder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alla graduazione delle istanze pervenute nel rispetto dei seguenti criteri in ordine successivo:</w:t>
      </w:r>
    </w:p>
    <w:p>
      <w:pPr>
        <w:pStyle w:val="Normal.0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Svolgimento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 ad interim di D.S.G.A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istituzione scolastica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anno scolastico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recente;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Maggiore anzianit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servizio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area dei Funzionari E.Q. e/o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equivalente area del precedente sistema di classificazione;</w:t>
      </w:r>
    </w:p>
    <w:p>
      <w:pPr>
        <w:pStyle w:val="List Paragraph"/>
        <w:spacing w:after="0" w:line="240" w:lineRule="auto"/>
        <w:jc w:val="both"/>
      </w:pPr>
      <w:r>
        <w:rPr>
          <w:rtl w:val="0"/>
          <w:lang w:val="it-IT"/>
        </w:rPr>
        <w:t xml:space="preserve">in servizio dal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___</w:t>
      </w:r>
      <w:r>
        <w:rPr>
          <w:rtl w:val="0"/>
          <w:lang w:val="it-IT"/>
        </w:rPr>
        <w:t xml:space="preserve"> anni,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 xml:space="preserve">___   </w:t>
      </w:r>
      <w:r>
        <w:rPr>
          <w:rtl w:val="0"/>
          <w:lang w:val="it-IT"/>
        </w:rPr>
        <w:t>mesi ______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Titolarit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istituzione scolastica dello stesso ciclo o, relativamente al secondo ciclo, nello stesso ordine e tipologia della scuola richiesta per il maggior numero di anni;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spacing w:after="0" w:line="240" w:lineRule="auto"/>
        <w:jc w:val="both"/>
      </w:pPr>
      <w:r>
        <w:rPr>
          <w:rtl w:val="0"/>
          <w:lang w:val="it-IT"/>
        </w:rPr>
        <w:t xml:space="preserve">in servizio dal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___</w:t>
      </w:r>
      <w:r>
        <w:rPr>
          <w:rtl w:val="0"/>
          <w:lang w:val="it-IT"/>
        </w:rPr>
        <w:t xml:space="preserve"> anni,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 xml:space="preserve">___ </w:t>
      </w:r>
      <w:r>
        <w:rPr>
          <w:rtl w:val="0"/>
          <w:lang w:val="it-IT"/>
        </w:rPr>
        <w:t>mesi</w:t>
      </w:r>
    </w:p>
    <w:p>
      <w:pPr>
        <w:pStyle w:val="List Paragraph"/>
        <w:spacing w:after="0" w:line="240" w:lineRule="auto"/>
        <w:jc w:val="both"/>
      </w:pPr>
      <w:r>
        <w:rPr>
          <w:rtl w:val="0"/>
          <w:lang w:val="it-IT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Viciniorit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tra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istituzione scolastica da assegnare e la sede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 di titolarit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Maggiore anzianit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anagrafica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>2)</w:t>
      </w:r>
    </w:p>
    <w:p>
      <w:pPr>
        <w:pStyle w:val="Normal.0"/>
        <w:spacing w:after="0" w:line="240" w:lineRule="auto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assistente amministrativo di ruolo con laurea magistrale e almeno 5 anni di esperienza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area degli assistenti e/o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equivalente area del precedente sistema di classificazione;</w:t>
      </w:r>
    </w:p>
    <w:p>
      <w:pPr>
        <w:pStyle w:val="Normal.0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assistente amministrativo di ruolo con </w:t>
      </w:r>
      <w:r>
        <w:rPr>
          <w:rtl w:val="0"/>
          <w:lang w:val="it-IT"/>
        </w:rPr>
        <w:t>diploma di scuola secondaria di secondo grado ed almeno 10 anni di esperienza maturata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area degli assistenti e/o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equivalente area del precedente sistema di classificazione;</w:t>
      </w:r>
    </w:p>
    <w:p>
      <w:pPr>
        <w:pStyle w:val="Normal.0"/>
        <w:spacing w:after="0" w:line="240" w:lineRule="auto"/>
        <w:jc w:val="both"/>
      </w:pPr>
      <w:r>
        <w:rPr>
          <w:rtl w:val="0"/>
          <w:lang w:val="it-IT"/>
        </w:rPr>
        <w:t>3)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assistente amministrativo di ruolo in possesso della II posizione economica;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assistente amministrativo di ruolo in possesso della I posizione economica;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spacing w:after="0" w:line="240" w:lineRule="auto"/>
        <w:jc w:val="both"/>
      </w:pPr>
      <w:r>
        <w:rPr>
          <w:rtl w:val="0"/>
          <w:lang w:val="it-IT"/>
        </w:rPr>
        <w:t xml:space="preserve">in servizio da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___</w:t>
      </w:r>
      <w:r>
        <w:rPr>
          <w:rtl w:val="0"/>
          <w:lang w:val="it-IT"/>
        </w:rPr>
        <w:t xml:space="preserve"> anni,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 xml:space="preserve">___ </w:t>
      </w:r>
      <w:r>
        <w:rPr>
          <w:rtl w:val="0"/>
          <w:lang w:val="it-IT"/>
        </w:rPr>
        <w:t>mesi</w:t>
      </w:r>
    </w:p>
    <w:p>
      <w:pPr>
        <w:pStyle w:val="Normal.0"/>
        <w:spacing w:after="0" w:line="240" w:lineRule="auto"/>
        <w:jc w:val="both"/>
      </w:pPr>
      <w:r>
        <w:rPr>
          <w:rtl w:val="0"/>
          <w:lang w:val="it-IT"/>
        </w:rPr>
        <w:t xml:space="preserve">4)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idoneo nella procedura valutativa di progressione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area dei funzionari 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elevata qualificazione di altre Regioni;</w:t>
      </w:r>
    </w:p>
    <w:p>
      <w:pPr>
        <w:pStyle w:val="List Paragraph"/>
        <w:spacing w:after="0" w:line="240" w:lineRule="auto"/>
      </w:pPr>
    </w:p>
    <w:p>
      <w:pPr>
        <w:pStyle w:val="List Paragraph"/>
        <w:spacing w:after="0" w:line="240" w:lineRule="auto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di aver ricoperto incarichi di D.S.G.A.:</w:t>
      </w:r>
    </w:p>
    <w:p>
      <w:pPr>
        <w:pStyle w:val="List Paragraph"/>
        <w:spacing w:after="0" w:line="240" w:lineRule="auto"/>
        <w:ind w:left="0" w:firstLine="0"/>
      </w:pPr>
    </w:p>
    <w:p>
      <w:pPr>
        <w:pStyle w:val="Normal.0"/>
        <w:spacing w:after="0" w:line="240" w:lineRule="auto"/>
        <w:ind w:firstLine="360"/>
      </w:pPr>
      <w:r>
        <w:rPr>
          <w:rtl w:val="0"/>
          <w:lang w:val="it-IT"/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</w:pPr>
      <w:r>
        <w:rPr>
          <w:rtl w:val="0"/>
          <w:lang w:val="it-IT"/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</w:pPr>
      <w:r>
        <w:rPr>
          <w:rtl w:val="0"/>
          <w:lang w:val="it-IT"/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</w:pPr>
      <w:r>
        <w:rPr>
          <w:rtl w:val="0"/>
          <w:lang w:val="it-IT"/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  <w:rPr>
          <w:outline w:val="0"/>
          <w:color w:val="bfbfbf"/>
          <w:u w:color="bfbfbf"/>
          <w14:textFill>
            <w14:solidFill>
              <w14:srgbClr w14:val="BFBFBF"/>
            </w14:solidFill>
          </w14:textFill>
        </w:rPr>
      </w:pPr>
      <w:r>
        <w:rPr>
          <w:rtl w:val="0"/>
          <w:lang w:val="it-IT"/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rtl w:val="0"/>
          <w:lang w:val="it-IT"/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rtl w:val="0"/>
          <w:lang w:val="it-IT"/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_____ </w:t>
      </w:r>
      <w:r>
        <w:rPr>
          <w:rtl w:val="0"/>
          <w:lang w:val="it-IT"/>
        </w:rPr>
        <w:t xml:space="preserve"> 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it-IT"/>
        </w:rPr>
        <w:t>Si allega alla presente copia del documento di 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corso di validit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Normal.0"/>
      </w:pPr>
    </w:p>
    <w:p>
      <w:pPr>
        <w:pStyle w:val="Normal.0"/>
      </w:pPr>
      <w:r>
        <w:rPr>
          <w:rtl w:val="0"/>
          <w:lang w:val="it-IT"/>
        </w:rPr>
        <w:t xml:space="preserve">Data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ab/>
        <w:tab/>
        <w:tab/>
        <w:tab/>
        <w:tab/>
        <w:tab/>
        <w:tab/>
        <w:t xml:space="preserve">Firma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_______________________________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